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BF" w:rsidRPr="00A94558" w:rsidRDefault="008050BF" w:rsidP="008050BF">
      <w:pPr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附件1：</w:t>
      </w:r>
      <w:r w:rsidRPr="00A94558">
        <w:rPr>
          <w:rFonts w:ascii="宋体" w:eastAsia="宋体" w:hAnsi="宋体" w:cs="宋体" w:hint="eastAsia"/>
          <w:b/>
          <w:bCs/>
          <w:kern w:val="0"/>
          <w:sz w:val="24"/>
        </w:rPr>
        <w:t>施工方案及工程量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实心砖砌隔断墙拆除（实心砖墙、厚度120mm、位置：一层卫生间）:4.06m3</w:t>
      </w:r>
    </w:p>
    <w:p w:rsidR="008050BF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东侧卫生间：（0.95*3+3.6-0.7*3）*1.78*0.12+（0.95*4+4.95-0.7*4）*1.78*0.12=2.2m3</w:t>
      </w:r>
    </w:p>
    <w:p w:rsidR="008050BF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西侧卫生间：（0.95*3+3.6-0.7*3）*1.78*0.12*2=1.86m2</w:t>
      </w:r>
    </w:p>
    <w:p w:rsidR="008050BF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小计：2.2+1.86=4.06m3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原有卫生间隔断板拆除（厚度18mm、位置：二至六层卫生间）：266.27m2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整樘木门拆除（木门尺寸0.7*1.8m、位置：一层卫生间）：3+3+3+4=13樘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地砖地面拆除（原地面拆除、铲除砂浆结合层、铲除找平层、块料面层、位置：一至六层卫生间）：46.78m2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地面铲除后水泥砂浆地面找平层（1:3水泥砂浆、厚度20mm、位置：一至六层卫生间）：46.78m2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地面瓷砖粘贴（水泥砂浆粘贴、20mm厚；玻化瓷质地砖300*300、厚度10mm、位置：一至六层卫生间）：46.78m2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卫生间隔断 成品（材质及规格：抗倍特板18mm 厚、包含蹲位门及所有配件、配件材质304不锈钢顶梁采用铝合金材质；所有板材采用铝合金包边（包边为整体无接合），包边与板材接合部位用胶密封；门宽0.6米；每扇门安装3个自动回弹304白钢合页；门把手和插销锁均为304白钢材质；每个墩位至少有2个304白钢底座承托、(位置：一至六层卫生间）：320m2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楼层运出垃圾 垂直运距15m以内（不含一楼）：266.27*0.018+38.9*0.05=6.74m3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残渣装车外运（运距25KM以外）4.06+266.27*0.018+13*0.7*0.18*0.1+46.78*0.05=11.36m3</w:t>
      </w:r>
    </w:p>
    <w:p w:rsidR="008050BF" w:rsidRDefault="008050BF" w:rsidP="008050BF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施工材料垂直运输(位置：一至六层卫生间）：6*3.5*2*6=252m2</w:t>
      </w:r>
    </w:p>
    <w:p w:rsidR="008050BF" w:rsidRDefault="008050BF" w:rsidP="008050BF">
      <w:pPr>
        <w:widowControl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br w:type="page"/>
      </w:r>
    </w:p>
    <w:p w:rsidR="008050BF" w:rsidRPr="005D1EBC" w:rsidRDefault="008050BF" w:rsidP="008050BF">
      <w:r>
        <w:rPr>
          <w:rFonts w:ascii="宋体" w:hAnsi="宋体" w:cs="宋体" w:hint="eastAsia"/>
          <w:b/>
          <w:bCs/>
          <w:kern w:val="0"/>
          <w:sz w:val="24"/>
        </w:rPr>
        <w:lastRenderedPageBreak/>
        <w:t>附件2：</w:t>
      </w:r>
      <w:r w:rsidRPr="005D1EBC">
        <w:rPr>
          <w:rFonts w:ascii="宋体" w:hAnsi="宋体" w:cs="宋体" w:hint="eastAsia"/>
          <w:b/>
          <w:bCs/>
          <w:kern w:val="0"/>
          <w:sz w:val="24"/>
        </w:rPr>
        <w:t>法定代表人授权书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>
        <w:rPr>
          <w:rFonts w:hint="eastAsia"/>
        </w:rPr>
        <w:t>本</w:t>
      </w:r>
      <w:r w:rsidRPr="005D1EBC">
        <w:rPr>
          <w:rFonts w:ascii="宋体" w:hAnsi="宋体" w:cs="宋体" w:hint="eastAsia"/>
        </w:rPr>
        <w:t>授权书声明：注册于中华人民共和国境内的（供应商名称）的法定代表人（法人姓名、职务）代表本公司授权（被授权人姓名、职务）为本公司的合法代表人，就此次采购项目的报价及执行，以本公司名义全权处理一切与之有关的事宜。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 w:rsidRPr="005D1EBC">
        <w:rPr>
          <w:rFonts w:ascii="宋体" w:hAnsi="宋体" w:cs="宋体" w:hint="eastAsia"/>
        </w:rPr>
        <w:t>本授权于年月日签字生效，特此声明。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 w:rsidRPr="005D1EBC">
        <w:rPr>
          <w:rFonts w:ascii="宋体" w:hAnsi="宋体" w:cs="宋体" w:hint="eastAsia"/>
        </w:rPr>
        <w:t>有限期:     年  月  日至    年   月   日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 w:rsidRPr="005D1EBC">
        <w:rPr>
          <w:rFonts w:ascii="宋体" w:hAnsi="宋体" w:cs="宋体" w:hint="eastAsia"/>
        </w:rPr>
        <w:t>供应商名称（盖章）：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 w:rsidRPr="005D1EBC">
        <w:rPr>
          <w:rFonts w:ascii="宋体" w:hAnsi="宋体" w:cs="宋体" w:hint="eastAsia"/>
        </w:rPr>
        <w:t>法定代表人签字：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 w:rsidRPr="005D1EBC">
        <w:rPr>
          <w:rFonts w:ascii="宋体" w:hAnsi="宋体" w:cs="宋体" w:hint="eastAsia"/>
        </w:rPr>
        <w:t>被授权人签字：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 w:rsidRPr="005D1EBC">
        <w:rPr>
          <w:rFonts w:ascii="宋体" w:hAnsi="宋体" w:cs="宋体" w:hint="eastAsia"/>
        </w:rPr>
        <w:t>联系电话：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 w:rsidRPr="005D1EBC">
        <w:rPr>
          <w:rFonts w:ascii="宋体" w:hAnsi="宋体" w:cs="宋体" w:hint="eastAsia"/>
        </w:rPr>
        <w:t>地址：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 w:rsidRPr="005D1EBC">
        <w:rPr>
          <w:rFonts w:ascii="宋体" w:hAnsi="宋体" w:cs="宋体" w:hint="eastAsia"/>
        </w:rPr>
        <w:t xml:space="preserve">备注：1）其他组织由单位主要负责人签字或盖章授权      </w:t>
      </w:r>
    </w:p>
    <w:p w:rsidR="008050BF" w:rsidRPr="005D1EBC" w:rsidRDefault="008050BF" w:rsidP="008050BF">
      <w:pPr>
        <w:pStyle w:val="a5"/>
        <w:widowControl/>
        <w:spacing w:before="0" w:beforeAutospacing="0" w:after="0" w:afterAutospacing="0" w:line="360" w:lineRule="auto"/>
        <w:rPr>
          <w:rFonts w:ascii="宋体" w:hAnsi="宋体" w:cs="宋体"/>
        </w:rPr>
      </w:pPr>
      <w:r w:rsidRPr="005D1EBC">
        <w:rPr>
          <w:rFonts w:ascii="宋体" w:hAnsi="宋体" w:cs="宋体" w:hint="eastAsia"/>
        </w:rPr>
        <w:t xml:space="preserve">      2）个体工商户由经营者签字或盖章授权。</w:t>
      </w:r>
    </w:p>
    <w:p w:rsidR="008050BF" w:rsidRDefault="008050BF" w:rsidP="008050B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hAnsi="宋体" w:cs="宋体"/>
        </w:rPr>
        <w:br w:type="page"/>
      </w:r>
    </w:p>
    <w:p w:rsidR="008050BF" w:rsidRPr="00524AFF" w:rsidRDefault="008050BF" w:rsidP="008050BF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 w:rsidRPr="00524AFF">
        <w:rPr>
          <w:rFonts w:ascii="宋体" w:hAnsi="宋体" w:cs="宋体" w:hint="eastAsia"/>
          <w:b/>
          <w:sz w:val="24"/>
        </w:rPr>
        <w:lastRenderedPageBreak/>
        <w:t>附件3：资格证明文件顺序</w:t>
      </w:r>
      <w:r w:rsidRPr="00524AFF">
        <w:rPr>
          <w:rFonts w:ascii="宋体" w:hAnsi="宋体" w:cs="宋体" w:hint="eastAsia"/>
          <w:sz w:val="24"/>
        </w:rPr>
        <w:t>：</w:t>
      </w:r>
    </w:p>
    <w:p w:rsidR="008050BF" w:rsidRPr="00524AFF" w:rsidRDefault="008050BF" w:rsidP="008050B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24AFF">
        <w:rPr>
          <w:rFonts w:ascii="宋体" w:hAnsi="宋体" w:cs="宋体" w:hint="eastAsia"/>
          <w:sz w:val="24"/>
        </w:rPr>
        <w:t>（一）企业法人营业执照副本复印件；</w:t>
      </w:r>
    </w:p>
    <w:p w:rsidR="008050BF" w:rsidRPr="00524AFF" w:rsidRDefault="008050BF" w:rsidP="008050B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24AFF">
        <w:rPr>
          <w:rFonts w:ascii="宋体" w:hAnsi="宋体" w:cs="宋体" w:hint="eastAsia"/>
          <w:sz w:val="24"/>
        </w:rPr>
        <w:t>（二）资质证书复印件；</w:t>
      </w:r>
    </w:p>
    <w:p w:rsidR="008050BF" w:rsidRPr="00524AFF" w:rsidRDefault="008050BF" w:rsidP="008050B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24AFF">
        <w:rPr>
          <w:rFonts w:ascii="宋体" w:hAnsi="宋体" w:cs="宋体" w:hint="eastAsia"/>
          <w:sz w:val="24"/>
        </w:rPr>
        <w:t>（三）安全生产许可证；</w:t>
      </w:r>
    </w:p>
    <w:p w:rsidR="008050BF" w:rsidRPr="00524AFF" w:rsidRDefault="008050BF" w:rsidP="008050B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24AFF">
        <w:rPr>
          <w:rFonts w:ascii="宋体" w:hAnsi="宋体" w:cs="宋体" w:hint="eastAsia"/>
          <w:sz w:val="24"/>
        </w:rPr>
        <w:t>（四）法定代表人身份证复印件；</w:t>
      </w:r>
    </w:p>
    <w:p w:rsidR="008050BF" w:rsidRPr="00524AFF" w:rsidRDefault="008050BF" w:rsidP="008050B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24AFF">
        <w:rPr>
          <w:rFonts w:ascii="宋体" w:hAnsi="宋体" w:cs="宋体" w:hint="eastAsia"/>
          <w:sz w:val="24"/>
        </w:rPr>
        <w:t>（五）授权代表身份证复印件；</w:t>
      </w:r>
    </w:p>
    <w:p w:rsidR="008050BF" w:rsidRPr="00524AFF" w:rsidRDefault="008050BF" w:rsidP="008050B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24AFF">
        <w:rPr>
          <w:rFonts w:ascii="宋体" w:hAnsi="宋体" w:cs="宋体" w:hint="eastAsia"/>
          <w:sz w:val="24"/>
        </w:rPr>
        <w:t>（六）项目经理资格证书。</w:t>
      </w:r>
    </w:p>
    <w:p w:rsidR="00152101" w:rsidRPr="008050BF" w:rsidRDefault="00152101"/>
    <w:sectPr w:rsidR="00152101" w:rsidRPr="008050BF" w:rsidSect="0079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01" w:rsidRDefault="00152101" w:rsidP="008050BF">
      <w:r>
        <w:separator/>
      </w:r>
    </w:p>
  </w:endnote>
  <w:endnote w:type="continuationSeparator" w:id="1">
    <w:p w:rsidR="00152101" w:rsidRDefault="00152101" w:rsidP="00805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01" w:rsidRDefault="00152101" w:rsidP="008050BF">
      <w:r>
        <w:separator/>
      </w:r>
    </w:p>
  </w:footnote>
  <w:footnote w:type="continuationSeparator" w:id="1">
    <w:p w:rsidR="00152101" w:rsidRDefault="00152101" w:rsidP="00805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373DE8"/>
    <w:multiLevelType w:val="singleLevel"/>
    <w:tmpl w:val="D5373DE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0BF"/>
    <w:rsid w:val="00152101"/>
    <w:rsid w:val="0080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0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0BF"/>
    <w:rPr>
      <w:sz w:val="18"/>
      <w:szCs w:val="18"/>
    </w:rPr>
  </w:style>
  <w:style w:type="paragraph" w:styleId="a5">
    <w:name w:val="Normal (Web)"/>
    <w:basedOn w:val="a"/>
    <w:rsid w:val="008050B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李大智</dc:creator>
  <cp:keywords/>
  <dc:description/>
  <cp:lastModifiedBy>李大智</cp:lastModifiedBy>
  <cp:revision>2</cp:revision>
  <dcterms:created xsi:type="dcterms:W3CDTF">2023-12-25T07:23:00Z</dcterms:created>
  <dcterms:modified xsi:type="dcterms:W3CDTF">2023-12-25T07:23:00Z</dcterms:modified>
</cp:coreProperties>
</file>